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1C" w:rsidRDefault="00360873">
      <w:pPr>
        <w:rPr>
          <w:rFonts w:ascii="Times New Roman" w:hAnsi="Times New Roman" w:cs="Times New Roman"/>
          <w:sz w:val="24"/>
          <w:szCs w:val="24"/>
        </w:rPr>
      </w:pPr>
      <w:r>
        <w:rPr>
          <w:rFonts w:ascii="Times New Roman" w:hAnsi="Times New Roman" w:cs="Times New Roman"/>
          <w:sz w:val="24"/>
          <w:szCs w:val="24"/>
        </w:rPr>
        <w:t>Comunicato</w:t>
      </w:r>
      <w:r w:rsidR="001E4E1C" w:rsidRPr="001E4E1C">
        <w:rPr>
          <w:rFonts w:ascii="Times New Roman" w:hAnsi="Times New Roman" w:cs="Times New Roman"/>
          <w:sz w:val="24"/>
          <w:szCs w:val="24"/>
        </w:rPr>
        <w:t xml:space="preserve"> post G20 </w:t>
      </w:r>
      <w:r w:rsidR="00AB2F54" w:rsidRPr="001E4E1C">
        <w:rPr>
          <w:rFonts w:ascii="Times New Roman" w:hAnsi="Times New Roman" w:cs="Times New Roman"/>
          <w:sz w:val="24"/>
          <w:szCs w:val="24"/>
        </w:rPr>
        <w:t xml:space="preserve">ministeriale </w:t>
      </w:r>
      <w:r w:rsidR="001E4E1C" w:rsidRPr="001E4E1C">
        <w:rPr>
          <w:rFonts w:ascii="Times New Roman" w:hAnsi="Times New Roman" w:cs="Times New Roman"/>
          <w:sz w:val="24"/>
          <w:szCs w:val="24"/>
        </w:rPr>
        <w:t>salute di Roma 5-6/09/2021</w:t>
      </w:r>
    </w:p>
    <w:p w:rsidR="00360873" w:rsidRPr="00B12D57" w:rsidRDefault="00360873" w:rsidP="007D6157">
      <w:pPr>
        <w:jc w:val="both"/>
        <w:rPr>
          <w:rFonts w:ascii="Times New Roman" w:hAnsi="Times New Roman" w:cs="Times New Roman"/>
          <w:b/>
          <w:sz w:val="24"/>
          <w:szCs w:val="24"/>
        </w:rPr>
      </w:pPr>
      <w:r w:rsidRPr="00B12D57">
        <w:rPr>
          <w:rFonts w:ascii="Times New Roman" w:hAnsi="Times New Roman" w:cs="Times New Roman"/>
          <w:b/>
          <w:sz w:val="24"/>
          <w:szCs w:val="24"/>
        </w:rPr>
        <w:t>IL DIRITTO ALLA SALUTE SECONDO IL G20</w:t>
      </w:r>
    </w:p>
    <w:p w:rsidR="007D6157" w:rsidRDefault="007D6157" w:rsidP="007D6157">
      <w:pPr>
        <w:jc w:val="both"/>
        <w:rPr>
          <w:rFonts w:ascii="Times New Roman" w:hAnsi="Times New Roman" w:cs="Times New Roman"/>
          <w:sz w:val="24"/>
          <w:szCs w:val="24"/>
        </w:rPr>
      </w:pPr>
      <w:r>
        <w:rPr>
          <w:rFonts w:ascii="Times New Roman" w:hAnsi="Times New Roman" w:cs="Times New Roman"/>
          <w:sz w:val="24"/>
          <w:szCs w:val="24"/>
        </w:rPr>
        <w:t xml:space="preserve">Quali sono stati i risultati del G </w:t>
      </w:r>
      <w:r w:rsidR="00C00CC9">
        <w:rPr>
          <w:rFonts w:ascii="Times New Roman" w:hAnsi="Times New Roman" w:cs="Times New Roman"/>
          <w:sz w:val="24"/>
          <w:szCs w:val="24"/>
        </w:rPr>
        <w:t>20 ministeriale</w:t>
      </w:r>
      <w:r>
        <w:rPr>
          <w:rFonts w:ascii="Times New Roman" w:hAnsi="Times New Roman" w:cs="Times New Roman"/>
          <w:sz w:val="24"/>
          <w:szCs w:val="24"/>
        </w:rPr>
        <w:t xml:space="preserve"> sulla salute? Cosa hanno deciso i ministri dei più potenti paesi del mondo?</w:t>
      </w:r>
    </w:p>
    <w:p w:rsidR="00272E70" w:rsidRDefault="00B12D57" w:rsidP="007D6157">
      <w:pPr>
        <w:jc w:val="both"/>
        <w:rPr>
          <w:rFonts w:ascii="Times New Roman" w:hAnsi="Times New Roman" w:cs="Times New Roman"/>
          <w:sz w:val="24"/>
          <w:szCs w:val="24"/>
        </w:rPr>
      </w:pPr>
      <w:r>
        <w:rPr>
          <w:rFonts w:ascii="Times New Roman" w:hAnsi="Times New Roman" w:cs="Times New Roman"/>
          <w:sz w:val="24"/>
          <w:szCs w:val="24"/>
        </w:rPr>
        <w:t>Questi gli obbiettivi indicati n</w:t>
      </w:r>
      <w:r w:rsidR="00272E70">
        <w:rPr>
          <w:rFonts w:ascii="Times New Roman" w:hAnsi="Times New Roman" w:cs="Times New Roman"/>
          <w:sz w:val="24"/>
          <w:szCs w:val="24"/>
        </w:rPr>
        <w:t xml:space="preserve">ella </w:t>
      </w:r>
      <w:r w:rsidR="00272E70" w:rsidRPr="00833A1F">
        <w:rPr>
          <w:rFonts w:ascii="Times New Roman" w:hAnsi="Times New Roman" w:cs="Times New Roman"/>
          <w:b/>
          <w:sz w:val="24"/>
          <w:szCs w:val="24"/>
        </w:rPr>
        <w:t>dichiarazione finale</w:t>
      </w:r>
      <w:r w:rsidR="00CF7AAB">
        <w:rPr>
          <w:rFonts w:ascii="Times New Roman" w:hAnsi="Times New Roman" w:cs="Times New Roman"/>
          <w:sz w:val="24"/>
          <w:szCs w:val="24"/>
        </w:rPr>
        <w:t>,</w:t>
      </w:r>
      <w:r w:rsidR="00272E70">
        <w:rPr>
          <w:rFonts w:ascii="Times New Roman" w:hAnsi="Times New Roman" w:cs="Times New Roman"/>
          <w:sz w:val="24"/>
          <w:szCs w:val="24"/>
        </w:rPr>
        <w:t xml:space="preserve"> adottata all’unanimità</w:t>
      </w:r>
      <w:r w:rsidR="00CF7AAB">
        <w:rPr>
          <w:rFonts w:ascii="Times New Roman" w:hAnsi="Times New Roman" w:cs="Times New Roman"/>
          <w:sz w:val="24"/>
          <w:szCs w:val="24"/>
        </w:rPr>
        <w:t>,</w:t>
      </w:r>
      <w:r w:rsidR="00272E70">
        <w:rPr>
          <w:rFonts w:ascii="Times New Roman" w:hAnsi="Times New Roman" w:cs="Times New Roman"/>
          <w:sz w:val="24"/>
          <w:szCs w:val="24"/>
        </w:rPr>
        <w:t xml:space="preserve"> </w:t>
      </w:r>
      <w:r>
        <w:rPr>
          <w:rFonts w:ascii="Times New Roman" w:hAnsi="Times New Roman" w:cs="Times New Roman"/>
          <w:sz w:val="24"/>
          <w:szCs w:val="24"/>
        </w:rPr>
        <w:t xml:space="preserve">e che afferma di voler </w:t>
      </w:r>
      <w:r w:rsidR="00272E70">
        <w:rPr>
          <w:rFonts w:ascii="Times New Roman" w:hAnsi="Times New Roman" w:cs="Times New Roman"/>
          <w:sz w:val="24"/>
          <w:szCs w:val="24"/>
        </w:rPr>
        <w:t>assicurare il</w:t>
      </w:r>
      <w:r w:rsidR="00CF7AAB">
        <w:rPr>
          <w:rFonts w:ascii="Times New Roman" w:hAnsi="Times New Roman" w:cs="Times New Roman"/>
          <w:sz w:val="24"/>
          <w:szCs w:val="24"/>
        </w:rPr>
        <w:t xml:space="preserve"> diritto universale alla salute:</w:t>
      </w:r>
      <w:bookmarkStart w:id="0" w:name="_GoBack"/>
      <w:bookmarkEnd w:id="0"/>
    </w:p>
    <w:p w:rsidR="00B47758" w:rsidRDefault="006F3AA5"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g</w:t>
      </w:r>
      <w:r w:rsidR="00B47758">
        <w:rPr>
          <w:rFonts w:ascii="Times New Roman" w:hAnsi="Times New Roman" w:cs="Times New Roman"/>
          <w:sz w:val="24"/>
          <w:szCs w:val="24"/>
        </w:rPr>
        <w:t>arantire</w:t>
      </w:r>
      <w:proofErr w:type="gramEnd"/>
      <w:r w:rsidR="00B47758">
        <w:rPr>
          <w:rFonts w:ascii="Times New Roman" w:hAnsi="Times New Roman" w:cs="Times New Roman"/>
          <w:sz w:val="24"/>
          <w:szCs w:val="24"/>
        </w:rPr>
        <w:t xml:space="preserve"> i vaccini a tutta la popolazione mondiale;</w:t>
      </w:r>
    </w:p>
    <w:p w:rsidR="006F3AA5" w:rsidRDefault="006F3AA5"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stanziare</w:t>
      </w:r>
      <w:proofErr w:type="gramEnd"/>
      <w:r>
        <w:rPr>
          <w:rFonts w:ascii="Times New Roman" w:hAnsi="Times New Roman" w:cs="Times New Roman"/>
          <w:sz w:val="24"/>
          <w:szCs w:val="24"/>
        </w:rPr>
        <w:t xml:space="preserve"> le risorse finanziarie necessarie allo scopo (preventivate in 2 miliardi di dollari), compito demandato a un prossimo incontro dei ministri della salute con quelli delle finanze;</w:t>
      </w:r>
    </w:p>
    <w:p w:rsidR="006F3AA5" w:rsidRDefault="00792A74"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vaccinare</w:t>
      </w:r>
      <w:proofErr w:type="gramEnd"/>
      <w:r>
        <w:rPr>
          <w:rFonts w:ascii="Times New Roman" w:hAnsi="Times New Roman" w:cs="Times New Roman"/>
          <w:sz w:val="24"/>
          <w:szCs w:val="24"/>
        </w:rPr>
        <w:t xml:space="preserve"> il 40% della popolazione mondiale entro il 2021;</w:t>
      </w:r>
    </w:p>
    <w:p w:rsidR="00792A74" w:rsidRPr="00B47758" w:rsidRDefault="00792A74"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agevolare</w:t>
      </w:r>
      <w:proofErr w:type="gramEnd"/>
      <w:r>
        <w:rPr>
          <w:rFonts w:ascii="Times New Roman" w:hAnsi="Times New Roman" w:cs="Times New Roman"/>
          <w:sz w:val="24"/>
          <w:szCs w:val="24"/>
        </w:rPr>
        <w:t xml:space="preserve"> il volontario trasferimento di tecnologia e incrementare in tutto il mondo le capacità locali di produzione, ricerca e innovazione</w:t>
      </w:r>
      <w:r w:rsidR="00272E70">
        <w:rPr>
          <w:rFonts w:ascii="Times New Roman" w:hAnsi="Times New Roman" w:cs="Times New Roman"/>
          <w:sz w:val="24"/>
          <w:szCs w:val="24"/>
        </w:rPr>
        <w:t>.</w:t>
      </w:r>
    </w:p>
    <w:p w:rsidR="00B47758" w:rsidRDefault="00B47758" w:rsidP="007D6157">
      <w:pPr>
        <w:jc w:val="both"/>
        <w:rPr>
          <w:rFonts w:ascii="Times New Roman" w:hAnsi="Times New Roman" w:cs="Times New Roman"/>
          <w:sz w:val="24"/>
          <w:szCs w:val="24"/>
        </w:rPr>
      </w:pPr>
      <w:r>
        <w:rPr>
          <w:rFonts w:ascii="Times New Roman" w:hAnsi="Times New Roman" w:cs="Times New Roman"/>
          <w:sz w:val="24"/>
          <w:szCs w:val="24"/>
        </w:rPr>
        <w:t xml:space="preserve">I toni trionfalistici </w:t>
      </w:r>
      <w:r w:rsidR="00CF7AAB">
        <w:rPr>
          <w:rFonts w:ascii="Times New Roman" w:hAnsi="Times New Roman" w:cs="Times New Roman"/>
          <w:sz w:val="24"/>
          <w:szCs w:val="24"/>
        </w:rPr>
        <w:t xml:space="preserve">usati </w:t>
      </w:r>
      <w:r>
        <w:rPr>
          <w:rFonts w:ascii="Times New Roman" w:hAnsi="Times New Roman" w:cs="Times New Roman"/>
          <w:sz w:val="24"/>
          <w:szCs w:val="24"/>
        </w:rPr>
        <w:t xml:space="preserve">da </w:t>
      </w:r>
      <w:r w:rsidR="008F4B9D">
        <w:rPr>
          <w:rFonts w:ascii="Times New Roman" w:hAnsi="Times New Roman" w:cs="Times New Roman"/>
          <w:sz w:val="24"/>
          <w:szCs w:val="24"/>
        </w:rPr>
        <w:t>molti</w:t>
      </w:r>
      <w:r>
        <w:rPr>
          <w:rFonts w:ascii="Times New Roman" w:hAnsi="Times New Roman" w:cs="Times New Roman"/>
          <w:sz w:val="24"/>
          <w:szCs w:val="24"/>
        </w:rPr>
        <w:t xml:space="preserve"> organi di informazione</w:t>
      </w:r>
      <w:r w:rsidR="00C00CC9">
        <w:rPr>
          <w:rFonts w:ascii="Times New Roman" w:hAnsi="Times New Roman" w:cs="Times New Roman"/>
          <w:sz w:val="24"/>
          <w:szCs w:val="24"/>
        </w:rPr>
        <w:t xml:space="preserve"> (“Ok al patto per vaccinare il mondo”)</w:t>
      </w:r>
      <w:r>
        <w:rPr>
          <w:rFonts w:ascii="Times New Roman" w:hAnsi="Times New Roman" w:cs="Times New Roman"/>
          <w:sz w:val="24"/>
          <w:szCs w:val="24"/>
        </w:rPr>
        <w:t xml:space="preserve"> </w:t>
      </w:r>
      <w:r w:rsidR="008E1264">
        <w:rPr>
          <w:rFonts w:ascii="Times New Roman" w:hAnsi="Times New Roman" w:cs="Times New Roman"/>
          <w:sz w:val="24"/>
          <w:szCs w:val="24"/>
        </w:rPr>
        <w:t>riguardo all’esito del G 20</w:t>
      </w:r>
      <w:r w:rsidR="00272E70">
        <w:rPr>
          <w:rFonts w:ascii="Times New Roman" w:hAnsi="Times New Roman" w:cs="Times New Roman"/>
          <w:sz w:val="24"/>
          <w:szCs w:val="24"/>
        </w:rPr>
        <w:t>, in realtà,</w:t>
      </w:r>
      <w:r w:rsidR="008E1264">
        <w:rPr>
          <w:rFonts w:ascii="Times New Roman" w:hAnsi="Times New Roman" w:cs="Times New Roman"/>
          <w:sz w:val="24"/>
          <w:szCs w:val="24"/>
        </w:rPr>
        <w:t xml:space="preserve"> </w:t>
      </w:r>
      <w:r>
        <w:rPr>
          <w:rFonts w:ascii="Times New Roman" w:hAnsi="Times New Roman" w:cs="Times New Roman"/>
          <w:sz w:val="24"/>
          <w:szCs w:val="24"/>
        </w:rPr>
        <w:t xml:space="preserve">appaiono come una cortina fumogena per oscurare la </w:t>
      </w:r>
      <w:r w:rsidRPr="00CF7AAB">
        <w:rPr>
          <w:rFonts w:ascii="Times New Roman" w:hAnsi="Times New Roman" w:cs="Times New Roman"/>
          <w:b/>
          <w:sz w:val="24"/>
          <w:szCs w:val="24"/>
        </w:rPr>
        <w:t>sostanziale inconsistenza</w:t>
      </w:r>
      <w:r>
        <w:rPr>
          <w:rFonts w:ascii="Times New Roman" w:hAnsi="Times New Roman" w:cs="Times New Roman"/>
          <w:sz w:val="24"/>
          <w:szCs w:val="24"/>
        </w:rPr>
        <w:t xml:space="preserve"> della risoluzione adottata all’unanimità:</w:t>
      </w:r>
    </w:p>
    <w:p w:rsidR="0002688F" w:rsidRDefault="0002688F"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reperire</w:t>
      </w:r>
      <w:proofErr w:type="gramEnd"/>
      <w:r>
        <w:rPr>
          <w:rFonts w:ascii="Times New Roman" w:hAnsi="Times New Roman" w:cs="Times New Roman"/>
          <w:sz w:val="24"/>
          <w:szCs w:val="24"/>
        </w:rPr>
        <w:t xml:space="preserve"> 2 miliardi di dollari per vaccinare l’intera popolazione mondiale non è certo difficile, dal momento che i paesi “ricchi”, solo per finanziare a fondo perduto la ricerca della case farmaceutiche sui vaccini</w:t>
      </w:r>
      <w:r w:rsidR="00E6697E">
        <w:rPr>
          <w:rFonts w:ascii="Times New Roman" w:hAnsi="Times New Roman" w:cs="Times New Roman"/>
          <w:sz w:val="24"/>
          <w:szCs w:val="24"/>
        </w:rPr>
        <w:t>,</w:t>
      </w:r>
      <w:r>
        <w:rPr>
          <w:rFonts w:ascii="Times New Roman" w:hAnsi="Times New Roman" w:cs="Times New Roman"/>
          <w:sz w:val="24"/>
          <w:szCs w:val="24"/>
        </w:rPr>
        <w:t xml:space="preserve"> hanno speso 10 miliardi di dollari;</w:t>
      </w:r>
    </w:p>
    <w:p w:rsidR="008F1B70" w:rsidRDefault="0002688F" w:rsidP="00E70FA9">
      <w:pPr>
        <w:pStyle w:val="Paragrafoelenco"/>
        <w:numPr>
          <w:ilvl w:val="0"/>
          <w:numId w:val="1"/>
        </w:numPr>
        <w:jc w:val="both"/>
        <w:rPr>
          <w:rFonts w:ascii="Times New Roman" w:hAnsi="Times New Roman" w:cs="Times New Roman"/>
          <w:sz w:val="24"/>
          <w:szCs w:val="24"/>
        </w:rPr>
      </w:pPr>
      <w:proofErr w:type="gramStart"/>
      <w:r w:rsidRPr="008F1B70">
        <w:rPr>
          <w:rFonts w:ascii="Times New Roman" w:hAnsi="Times New Roman" w:cs="Times New Roman"/>
          <w:sz w:val="24"/>
          <w:szCs w:val="24"/>
        </w:rPr>
        <w:t>vaccinare</w:t>
      </w:r>
      <w:proofErr w:type="gramEnd"/>
      <w:r w:rsidRPr="008F1B70">
        <w:rPr>
          <w:rFonts w:ascii="Times New Roman" w:hAnsi="Times New Roman" w:cs="Times New Roman"/>
          <w:sz w:val="24"/>
          <w:szCs w:val="24"/>
        </w:rPr>
        <w:t xml:space="preserve"> </w:t>
      </w:r>
      <w:r w:rsidRPr="008A05B0">
        <w:rPr>
          <w:rFonts w:ascii="Times New Roman" w:hAnsi="Times New Roman" w:cs="Times New Roman"/>
          <w:b/>
          <w:sz w:val="24"/>
          <w:szCs w:val="24"/>
        </w:rPr>
        <w:t>il 40% della popolazione mondiale</w:t>
      </w:r>
      <w:r w:rsidRPr="008F1B70">
        <w:rPr>
          <w:rFonts w:ascii="Times New Roman" w:hAnsi="Times New Roman" w:cs="Times New Roman"/>
          <w:sz w:val="24"/>
          <w:szCs w:val="24"/>
        </w:rPr>
        <w:t xml:space="preserve"> entro il 2021 significa somministrare almeno una dose a 2,5</w:t>
      </w:r>
      <w:r w:rsidR="008F4B9D">
        <w:rPr>
          <w:rFonts w:ascii="Times New Roman" w:hAnsi="Times New Roman" w:cs="Times New Roman"/>
          <w:sz w:val="24"/>
          <w:szCs w:val="24"/>
        </w:rPr>
        <w:t xml:space="preserve"> - </w:t>
      </w:r>
      <w:r w:rsidR="00272E70" w:rsidRPr="008F1B70">
        <w:rPr>
          <w:rFonts w:ascii="Times New Roman" w:hAnsi="Times New Roman" w:cs="Times New Roman"/>
          <w:sz w:val="24"/>
          <w:szCs w:val="24"/>
        </w:rPr>
        <w:t>3</w:t>
      </w:r>
      <w:r w:rsidRPr="008F1B70">
        <w:rPr>
          <w:rFonts w:ascii="Times New Roman" w:hAnsi="Times New Roman" w:cs="Times New Roman"/>
          <w:sz w:val="24"/>
          <w:szCs w:val="24"/>
        </w:rPr>
        <w:t xml:space="preserve"> miliardi di persone nei tre mesi che rimangono per la fine dell’anno</w:t>
      </w:r>
      <w:r w:rsidR="008E1264" w:rsidRPr="008F1B70">
        <w:rPr>
          <w:rFonts w:ascii="Times New Roman" w:hAnsi="Times New Roman" w:cs="Times New Roman"/>
          <w:sz w:val="24"/>
          <w:szCs w:val="24"/>
        </w:rPr>
        <w:t xml:space="preserve">! </w:t>
      </w:r>
      <w:r w:rsidR="00C00CC9" w:rsidRPr="008A05B0">
        <w:rPr>
          <w:rFonts w:ascii="Times New Roman" w:hAnsi="Times New Roman" w:cs="Times New Roman"/>
          <w:b/>
          <w:sz w:val="24"/>
          <w:szCs w:val="24"/>
        </w:rPr>
        <w:t>Con quali dosi</w:t>
      </w:r>
      <w:r w:rsidR="00C00CC9" w:rsidRPr="008F1B70">
        <w:rPr>
          <w:rFonts w:ascii="Times New Roman" w:hAnsi="Times New Roman" w:cs="Times New Roman"/>
          <w:sz w:val="24"/>
          <w:szCs w:val="24"/>
        </w:rPr>
        <w:t xml:space="preserve"> e con quali</w:t>
      </w:r>
      <w:r w:rsidR="008F1B70" w:rsidRPr="008F1B70">
        <w:rPr>
          <w:rFonts w:ascii="Times New Roman" w:hAnsi="Times New Roman" w:cs="Times New Roman"/>
          <w:sz w:val="24"/>
          <w:szCs w:val="24"/>
        </w:rPr>
        <w:t xml:space="preserve"> strutture sanitarie</w:t>
      </w:r>
      <w:r w:rsidR="008E1264" w:rsidRPr="008F1B70">
        <w:rPr>
          <w:rFonts w:ascii="Times New Roman" w:hAnsi="Times New Roman" w:cs="Times New Roman"/>
          <w:sz w:val="24"/>
          <w:szCs w:val="24"/>
        </w:rPr>
        <w:t xml:space="preserve">? </w:t>
      </w:r>
    </w:p>
    <w:p w:rsidR="008E1264" w:rsidRPr="008F1B70" w:rsidRDefault="008E1264" w:rsidP="00E70FA9">
      <w:pPr>
        <w:pStyle w:val="Paragrafoelenco"/>
        <w:numPr>
          <w:ilvl w:val="0"/>
          <w:numId w:val="1"/>
        </w:numPr>
        <w:jc w:val="both"/>
        <w:rPr>
          <w:rFonts w:ascii="Times New Roman" w:hAnsi="Times New Roman" w:cs="Times New Roman"/>
          <w:sz w:val="24"/>
          <w:szCs w:val="24"/>
        </w:rPr>
      </w:pPr>
      <w:proofErr w:type="gramStart"/>
      <w:r w:rsidRPr="008F1B70">
        <w:rPr>
          <w:rFonts w:ascii="Times New Roman" w:hAnsi="Times New Roman" w:cs="Times New Roman"/>
          <w:sz w:val="24"/>
          <w:szCs w:val="24"/>
        </w:rPr>
        <w:t>chi</w:t>
      </w:r>
      <w:proofErr w:type="gramEnd"/>
      <w:r w:rsidRPr="008F1B70">
        <w:rPr>
          <w:rFonts w:ascii="Times New Roman" w:hAnsi="Times New Roman" w:cs="Times New Roman"/>
          <w:sz w:val="24"/>
          <w:szCs w:val="24"/>
        </w:rPr>
        <w:t xml:space="preserve"> produrrà le dosi sufficienti se le grandi case farmaceutiche mantengono il pieno </w:t>
      </w:r>
      <w:r w:rsidR="008F1B70">
        <w:rPr>
          <w:rFonts w:ascii="Times New Roman" w:hAnsi="Times New Roman" w:cs="Times New Roman"/>
          <w:sz w:val="24"/>
          <w:szCs w:val="24"/>
        </w:rPr>
        <w:t xml:space="preserve">e </w:t>
      </w:r>
      <w:r w:rsidR="008F1B70" w:rsidRPr="008A05B0">
        <w:rPr>
          <w:rFonts w:ascii="Times New Roman" w:hAnsi="Times New Roman" w:cs="Times New Roman"/>
          <w:b/>
          <w:sz w:val="24"/>
          <w:szCs w:val="24"/>
        </w:rPr>
        <w:t xml:space="preserve">incontrastato </w:t>
      </w:r>
      <w:r w:rsidRPr="008A05B0">
        <w:rPr>
          <w:rFonts w:ascii="Times New Roman" w:hAnsi="Times New Roman" w:cs="Times New Roman"/>
          <w:b/>
          <w:sz w:val="24"/>
          <w:szCs w:val="24"/>
        </w:rPr>
        <w:t>con</w:t>
      </w:r>
      <w:r w:rsidR="008F1B70" w:rsidRPr="008A05B0">
        <w:rPr>
          <w:rFonts w:ascii="Times New Roman" w:hAnsi="Times New Roman" w:cs="Times New Roman"/>
          <w:b/>
          <w:sz w:val="24"/>
          <w:szCs w:val="24"/>
        </w:rPr>
        <w:t>trollo dei brevetti</w:t>
      </w:r>
      <w:r w:rsidR="008F1B70">
        <w:rPr>
          <w:rFonts w:ascii="Times New Roman" w:hAnsi="Times New Roman" w:cs="Times New Roman"/>
          <w:sz w:val="24"/>
          <w:szCs w:val="24"/>
        </w:rPr>
        <w:t xml:space="preserve"> sui vaccini?</w:t>
      </w:r>
    </w:p>
    <w:p w:rsidR="008E1264" w:rsidRDefault="008E1264"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quali</w:t>
      </w:r>
      <w:proofErr w:type="gramEnd"/>
      <w:r>
        <w:rPr>
          <w:rFonts w:ascii="Times New Roman" w:hAnsi="Times New Roman" w:cs="Times New Roman"/>
          <w:sz w:val="24"/>
          <w:szCs w:val="24"/>
        </w:rPr>
        <w:t xml:space="preserve"> </w:t>
      </w:r>
      <w:r w:rsidRPr="008A05B0">
        <w:rPr>
          <w:rFonts w:ascii="Times New Roman" w:hAnsi="Times New Roman" w:cs="Times New Roman"/>
          <w:b/>
          <w:sz w:val="24"/>
          <w:szCs w:val="24"/>
        </w:rPr>
        <w:t>prezzi</w:t>
      </w:r>
      <w:r>
        <w:rPr>
          <w:rFonts w:ascii="Times New Roman" w:hAnsi="Times New Roman" w:cs="Times New Roman"/>
          <w:sz w:val="24"/>
          <w:szCs w:val="24"/>
        </w:rPr>
        <w:t xml:space="preserve"> verranno </w:t>
      </w:r>
      <w:r w:rsidRPr="00CF7AAB">
        <w:rPr>
          <w:rFonts w:ascii="Times New Roman" w:hAnsi="Times New Roman" w:cs="Times New Roman"/>
          <w:b/>
          <w:sz w:val="24"/>
          <w:szCs w:val="24"/>
        </w:rPr>
        <w:t>imposti</w:t>
      </w:r>
      <w:r>
        <w:rPr>
          <w:rFonts w:ascii="Times New Roman" w:hAnsi="Times New Roman" w:cs="Times New Roman"/>
          <w:sz w:val="24"/>
          <w:szCs w:val="24"/>
        </w:rPr>
        <w:t xml:space="preserve"> dalla stesse case farmaceutiche </w:t>
      </w:r>
      <w:r w:rsidR="00E6697E">
        <w:rPr>
          <w:rFonts w:ascii="Times New Roman" w:hAnsi="Times New Roman" w:cs="Times New Roman"/>
          <w:sz w:val="24"/>
          <w:szCs w:val="24"/>
        </w:rPr>
        <w:t>(nonostante gli enormi profitti realizzati, Pf</w:t>
      </w:r>
      <w:r w:rsidR="008F1B70">
        <w:rPr>
          <w:rFonts w:ascii="Times New Roman" w:hAnsi="Times New Roman" w:cs="Times New Roman"/>
          <w:sz w:val="24"/>
          <w:szCs w:val="24"/>
        </w:rPr>
        <w:t>izer ha di recente aumentato da</w:t>
      </w:r>
      <w:r w:rsidR="00E6697E">
        <w:rPr>
          <w:rFonts w:ascii="Times New Roman" w:hAnsi="Times New Roman" w:cs="Times New Roman"/>
          <w:sz w:val="24"/>
          <w:szCs w:val="24"/>
        </w:rPr>
        <w:t xml:space="preserve"> € 15,50 ad </w:t>
      </w:r>
      <w:r w:rsidR="008F1B70">
        <w:rPr>
          <w:rFonts w:ascii="Times New Roman" w:hAnsi="Times New Roman" w:cs="Times New Roman"/>
          <w:sz w:val="24"/>
          <w:szCs w:val="24"/>
        </w:rPr>
        <w:t>€ 17,50 il prezzo di ogni dose)?</w:t>
      </w:r>
    </w:p>
    <w:p w:rsidR="00BB12C4" w:rsidRDefault="00E6697E"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w:t>
      </w:r>
      <w:r w:rsidRPr="006961CB">
        <w:rPr>
          <w:rFonts w:ascii="Times New Roman" w:hAnsi="Times New Roman" w:cs="Times New Roman"/>
          <w:b/>
          <w:sz w:val="24"/>
          <w:szCs w:val="24"/>
        </w:rPr>
        <w:t>“volontario” trasferimento di tecnologia</w:t>
      </w:r>
      <w:r w:rsidR="00CF7AAB">
        <w:rPr>
          <w:rFonts w:ascii="Times New Roman" w:hAnsi="Times New Roman" w:cs="Times New Roman"/>
          <w:b/>
          <w:sz w:val="24"/>
          <w:szCs w:val="24"/>
        </w:rPr>
        <w:t xml:space="preserve"> </w:t>
      </w:r>
      <w:r w:rsidR="00CF7AAB" w:rsidRPr="00CF7AAB">
        <w:rPr>
          <w:rFonts w:ascii="Times New Roman" w:hAnsi="Times New Roman" w:cs="Times New Roman"/>
          <w:sz w:val="24"/>
          <w:szCs w:val="24"/>
        </w:rPr>
        <w:t>(vedi testo riportato sotto)</w:t>
      </w:r>
      <w:r>
        <w:rPr>
          <w:rFonts w:ascii="Times New Roman" w:hAnsi="Times New Roman" w:cs="Times New Roman"/>
          <w:sz w:val="24"/>
          <w:szCs w:val="24"/>
        </w:rPr>
        <w:t xml:space="preserve"> e l’incremento delle capacità locali di produzione di farmaci e vaccini si infrange</w:t>
      </w:r>
      <w:r w:rsidR="008A05B0">
        <w:rPr>
          <w:rFonts w:ascii="Times New Roman" w:hAnsi="Times New Roman" w:cs="Times New Roman"/>
          <w:sz w:val="24"/>
          <w:szCs w:val="24"/>
        </w:rPr>
        <w:t>rà</w:t>
      </w:r>
      <w:r>
        <w:rPr>
          <w:rFonts w:ascii="Times New Roman" w:hAnsi="Times New Roman" w:cs="Times New Roman"/>
          <w:sz w:val="24"/>
          <w:szCs w:val="24"/>
        </w:rPr>
        <w:t xml:space="preserve"> inesorabilmente contro il muro dei brevetti </w:t>
      </w:r>
      <w:r w:rsidR="008E4F34">
        <w:rPr>
          <w:rFonts w:ascii="Times New Roman" w:hAnsi="Times New Roman" w:cs="Times New Roman"/>
          <w:sz w:val="24"/>
          <w:szCs w:val="24"/>
        </w:rPr>
        <w:t>(l’esclusiva)</w:t>
      </w:r>
      <w:r w:rsidR="006961CB">
        <w:rPr>
          <w:rFonts w:ascii="Times New Roman" w:hAnsi="Times New Roman" w:cs="Times New Roman"/>
          <w:sz w:val="24"/>
          <w:szCs w:val="24"/>
        </w:rPr>
        <w:t>,</w:t>
      </w:r>
      <w:r w:rsidR="008E4F34">
        <w:rPr>
          <w:rFonts w:ascii="Times New Roman" w:hAnsi="Times New Roman" w:cs="Times New Roman"/>
          <w:sz w:val="24"/>
          <w:szCs w:val="24"/>
        </w:rPr>
        <w:t xml:space="preserve"> </w:t>
      </w:r>
      <w:r>
        <w:rPr>
          <w:rFonts w:ascii="Times New Roman" w:hAnsi="Times New Roman" w:cs="Times New Roman"/>
          <w:sz w:val="24"/>
          <w:szCs w:val="24"/>
        </w:rPr>
        <w:t xml:space="preserve">che le Big </w:t>
      </w:r>
      <w:proofErr w:type="spellStart"/>
      <w:r>
        <w:rPr>
          <w:rFonts w:ascii="Times New Roman" w:hAnsi="Times New Roman" w:cs="Times New Roman"/>
          <w:sz w:val="24"/>
          <w:szCs w:val="24"/>
        </w:rPr>
        <w:t>Pharma</w:t>
      </w:r>
      <w:proofErr w:type="spellEnd"/>
      <w:r>
        <w:rPr>
          <w:rFonts w:ascii="Times New Roman" w:hAnsi="Times New Roman" w:cs="Times New Roman"/>
          <w:sz w:val="24"/>
          <w:szCs w:val="24"/>
        </w:rPr>
        <w:t xml:space="preserve"> difendono con le </w:t>
      </w:r>
      <w:r w:rsidR="008F1B70">
        <w:rPr>
          <w:rFonts w:ascii="Times New Roman" w:hAnsi="Times New Roman" w:cs="Times New Roman"/>
          <w:sz w:val="24"/>
          <w:szCs w:val="24"/>
        </w:rPr>
        <w:t>unghie</w:t>
      </w:r>
      <w:r w:rsidR="00BB12C4">
        <w:rPr>
          <w:rFonts w:ascii="Times New Roman" w:hAnsi="Times New Roman" w:cs="Times New Roman"/>
          <w:sz w:val="24"/>
          <w:szCs w:val="24"/>
        </w:rPr>
        <w:t xml:space="preserve"> e coi denti;</w:t>
      </w:r>
    </w:p>
    <w:p w:rsidR="00E6697E" w:rsidRDefault="00BB12C4" w:rsidP="007D6157">
      <w:pPr>
        <w:pStyle w:val="Paragrafoelenco"/>
        <w:numPr>
          <w:ilvl w:val="0"/>
          <w:numId w:val="1"/>
        </w:numPr>
        <w:jc w:val="both"/>
        <w:rPr>
          <w:rFonts w:ascii="Times New Roman" w:hAnsi="Times New Roman" w:cs="Times New Roman"/>
          <w:sz w:val="24"/>
          <w:szCs w:val="24"/>
        </w:rPr>
      </w:pPr>
      <w:proofErr w:type="gramStart"/>
      <w:r>
        <w:rPr>
          <w:rFonts w:ascii="Times New Roman" w:hAnsi="Times New Roman" w:cs="Times New Roman"/>
          <w:sz w:val="24"/>
          <w:szCs w:val="24"/>
        </w:rPr>
        <w:t>come</w:t>
      </w:r>
      <w:proofErr w:type="gramEnd"/>
      <w:r>
        <w:rPr>
          <w:rFonts w:ascii="Times New Roman" w:hAnsi="Times New Roman" w:cs="Times New Roman"/>
          <w:sz w:val="24"/>
          <w:szCs w:val="24"/>
        </w:rPr>
        <w:t xml:space="preserve"> si può pensare di fermare la pandemia </w:t>
      </w:r>
      <w:r w:rsidRPr="0007683D">
        <w:rPr>
          <w:rFonts w:ascii="Times New Roman" w:hAnsi="Times New Roman" w:cs="Times New Roman"/>
          <w:b/>
          <w:sz w:val="24"/>
          <w:szCs w:val="24"/>
        </w:rPr>
        <w:t>lasciando non protetta</w:t>
      </w:r>
      <w:r>
        <w:rPr>
          <w:rFonts w:ascii="Times New Roman" w:hAnsi="Times New Roman" w:cs="Times New Roman"/>
          <w:sz w:val="24"/>
          <w:szCs w:val="24"/>
        </w:rPr>
        <w:t xml:space="preserve"> dai vaccini più di ¾ della popolazione mondiale?</w:t>
      </w:r>
      <w:r w:rsidR="0007683D">
        <w:rPr>
          <w:rFonts w:ascii="Times New Roman" w:hAnsi="Times New Roman" w:cs="Times New Roman"/>
          <w:sz w:val="24"/>
          <w:szCs w:val="24"/>
        </w:rPr>
        <w:t xml:space="preserve"> (</w:t>
      </w:r>
      <w:proofErr w:type="gramStart"/>
      <w:r w:rsidR="0007683D">
        <w:rPr>
          <w:rFonts w:ascii="Times New Roman" w:hAnsi="Times New Roman" w:cs="Times New Roman"/>
          <w:sz w:val="24"/>
          <w:szCs w:val="24"/>
        </w:rPr>
        <w:t>solo</w:t>
      </w:r>
      <w:proofErr w:type="gramEnd"/>
      <w:r w:rsidR="0007683D">
        <w:rPr>
          <w:rFonts w:ascii="Times New Roman" w:hAnsi="Times New Roman" w:cs="Times New Roman"/>
          <w:sz w:val="24"/>
          <w:szCs w:val="24"/>
        </w:rPr>
        <w:t xml:space="preserve"> lo 0,5% dei vaccini Pfizer è arrivato ai paesi poveri, contribuendo allo sviluppo delle varianti):</w:t>
      </w:r>
    </w:p>
    <w:p w:rsidR="00812843" w:rsidRDefault="00BB12C4" w:rsidP="00BB12C4">
      <w:pPr>
        <w:jc w:val="both"/>
        <w:rPr>
          <w:rFonts w:ascii="Times New Roman" w:hAnsi="Times New Roman" w:cs="Times New Roman"/>
          <w:sz w:val="24"/>
          <w:szCs w:val="24"/>
        </w:rPr>
      </w:pPr>
      <w:r>
        <w:rPr>
          <w:rFonts w:ascii="Times New Roman" w:hAnsi="Times New Roman" w:cs="Times New Roman"/>
          <w:sz w:val="24"/>
          <w:szCs w:val="24"/>
        </w:rPr>
        <w:t>In ogni caso</w:t>
      </w:r>
      <w:r w:rsidR="00812843">
        <w:rPr>
          <w:rFonts w:ascii="Times New Roman" w:hAnsi="Times New Roman" w:cs="Times New Roman"/>
          <w:sz w:val="24"/>
          <w:szCs w:val="24"/>
        </w:rPr>
        <w:t>,</w:t>
      </w:r>
      <w:r>
        <w:rPr>
          <w:rFonts w:ascii="Times New Roman" w:hAnsi="Times New Roman" w:cs="Times New Roman"/>
          <w:sz w:val="24"/>
          <w:szCs w:val="24"/>
        </w:rPr>
        <w:t xml:space="preserve"> e non per caso, </w:t>
      </w:r>
      <w:r w:rsidRPr="0007683D">
        <w:rPr>
          <w:rFonts w:ascii="Times New Roman" w:hAnsi="Times New Roman" w:cs="Times New Roman"/>
          <w:b/>
          <w:sz w:val="24"/>
          <w:szCs w:val="24"/>
        </w:rPr>
        <w:t>la parola “brevetto” (“</w:t>
      </w:r>
      <w:proofErr w:type="spellStart"/>
      <w:r w:rsidRPr="0007683D">
        <w:rPr>
          <w:rFonts w:ascii="Times New Roman" w:hAnsi="Times New Roman" w:cs="Times New Roman"/>
          <w:b/>
          <w:sz w:val="24"/>
          <w:szCs w:val="24"/>
        </w:rPr>
        <w:t>patent</w:t>
      </w:r>
      <w:proofErr w:type="spellEnd"/>
      <w:r w:rsidRPr="0007683D">
        <w:rPr>
          <w:rFonts w:ascii="Times New Roman" w:hAnsi="Times New Roman" w:cs="Times New Roman"/>
          <w:b/>
          <w:sz w:val="24"/>
          <w:szCs w:val="24"/>
        </w:rPr>
        <w:t>”, in inglese) non compare mai nella Dichiarazione</w:t>
      </w:r>
      <w:r w:rsidR="00812843" w:rsidRPr="0007683D">
        <w:rPr>
          <w:rFonts w:ascii="Times New Roman" w:hAnsi="Times New Roman" w:cs="Times New Roman"/>
          <w:b/>
          <w:sz w:val="24"/>
          <w:szCs w:val="24"/>
        </w:rPr>
        <w:t xml:space="preserve"> finale</w:t>
      </w:r>
      <w:r w:rsidR="0007683D">
        <w:rPr>
          <w:rFonts w:ascii="Times New Roman" w:hAnsi="Times New Roman" w:cs="Times New Roman"/>
          <w:sz w:val="24"/>
          <w:szCs w:val="24"/>
        </w:rPr>
        <w:t>, per i vaccini Covi19 come per altri farmaci essenziali</w:t>
      </w:r>
      <w:r w:rsidR="00812843">
        <w:rPr>
          <w:rFonts w:ascii="Times New Roman" w:hAnsi="Times New Roman" w:cs="Times New Roman"/>
          <w:sz w:val="24"/>
          <w:szCs w:val="24"/>
        </w:rPr>
        <w:t>: il brevetto è diventato un tabù</w:t>
      </w:r>
      <w:r>
        <w:rPr>
          <w:rFonts w:ascii="Times New Roman" w:hAnsi="Times New Roman" w:cs="Times New Roman"/>
          <w:sz w:val="24"/>
          <w:szCs w:val="24"/>
        </w:rPr>
        <w:t>.</w:t>
      </w:r>
      <w:r w:rsidR="00812843">
        <w:rPr>
          <w:rFonts w:ascii="Times New Roman" w:hAnsi="Times New Roman" w:cs="Times New Roman"/>
          <w:sz w:val="24"/>
          <w:szCs w:val="24"/>
        </w:rPr>
        <w:t xml:space="preserve"> </w:t>
      </w:r>
    </w:p>
    <w:p w:rsidR="00E6697E" w:rsidRPr="00BB12C4" w:rsidRDefault="00812843" w:rsidP="00BB12C4">
      <w:pPr>
        <w:jc w:val="both"/>
        <w:rPr>
          <w:rFonts w:ascii="Times New Roman" w:hAnsi="Times New Roman" w:cs="Times New Roman"/>
          <w:sz w:val="24"/>
          <w:szCs w:val="24"/>
        </w:rPr>
      </w:pPr>
      <w:r>
        <w:rPr>
          <w:rFonts w:ascii="Times New Roman" w:hAnsi="Times New Roman" w:cs="Times New Roman"/>
          <w:sz w:val="24"/>
          <w:szCs w:val="24"/>
        </w:rPr>
        <w:t xml:space="preserve">Gli </w:t>
      </w:r>
      <w:r w:rsidRPr="00CF7AAB">
        <w:rPr>
          <w:rFonts w:ascii="Times New Roman" w:hAnsi="Times New Roman" w:cs="Times New Roman"/>
          <w:b/>
          <w:sz w:val="24"/>
          <w:szCs w:val="24"/>
        </w:rPr>
        <w:t>strumenti giuridici per superare lo scoglio dei brevetti</w:t>
      </w:r>
      <w:r>
        <w:rPr>
          <w:rFonts w:ascii="Times New Roman" w:hAnsi="Times New Roman" w:cs="Times New Roman"/>
          <w:sz w:val="24"/>
          <w:szCs w:val="24"/>
        </w:rPr>
        <w:t xml:space="preserve"> e garantire il diritto universale alla salute esistono</w:t>
      </w:r>
      <w:r w:rsidR="008F4B9D">
        <w:rPr>
          <w:rFonts w:ascii="Times New Roman" w:hAnsi="Times New Roman" w:cs="Times New Roman"/>
          <w:sz w:val="24"/>
          <w:szCs w:val="24"/>
        </w:rPr>
        <w:t xml:space="preserve">. </w:t>
      </w:r>
      <w:r w:rsidR="00CF7AAB">
        <w:rPr>
          <w:rFonts w:ascii="Times New Roman" w:hAnsi="Times New Roman" w:cs="Times New Roman"/>
          <w:sz w:val="24"/>
          <w:szCs w:val="24"/>
        </w:rPr>
        <w:t>Di fronte alle evidenti e intenzionali omissioni del G20, o</w:t>
      </w:r>
      <w:r w:rsidR="008F4B9D">
        <w:rPr>
          <w:rFonts w:ascii="Times New Roman" w:hAnsi="Times New Roman" w:cs="Times New Roman"/>
          <w:sz w:val="24"/>
          <w:szCs w:val="24"/>
        </w:rPr>
        <w:t>ccorre affrontare una volta per tutte il problema, in modo concreto e collettivo.</w:t>
      </w:r>
    </w:p>
    <w:p w:rsidR="008F4B9D" w:rsidRDefault="008F4B9D" w:rsidP="007D6157">
      <w:pPr>
        <w:jc w:val="both"/>
        <w:rPr>
          <w:rFonts w:ascii="Times New Roman" w:hAnsi="Times New Roman" w:cs="Times New Roman"/>
          <w:sz w:val="24"/>
          <w:szCs w:val="24"/>
        </w:rPr>
      </w:pPr>
      <w:r>
        <w:rPr>
          <w:rFonts w:ascii="Times New Roman" w:hAnsi="Times New Roman" w:cs="Times New Roman"/>
          <w:sz w:val="24"/>
          <w:szCs w:val="24"/>
        </w:rPr>
        <w:t xml:space="preserve">Marco </w:t>
      </w:r>
      <w:proofErr w:type="spellStart"/>
      <w:r>
        <w:rPr>
          <w:rFonts w:ascii="Times New Roman" w:hAnsi="Times New Roman" w:cs="Times New Roman"/>
          <w:sz w:val="24"/>
          <w:szCs w:val="24"/>
        </w:rPr>
        <w:t>Manunta</w:t>
      </w:r>
      <w:proofErr w:type="spellEnd"/>
      <w:r>
        <w:rPr>
          <w:rFonts w:ascii="Times New Roman" w:hAnsi="Times New Roman" w:cs="Times New Roman"/>
          <w:sz w:val="24"/>
          <w:szCs w:val="24"/>
        </w:rPr>
        <w:t xml:space="preserve"> e Michela Bianchi</w:t>
      </w:r>
    </w:p>
    <w:p w:rsidR="008F4B9D" w:rsidRDefault="008F4B9D" w:rsidP="007D6157">
      <w:pPr>
        <w:jc w:val="both"/>
        <w:rPr>
          <w:rFonts w:ascii="Times New Roman" w:hAnsi="Times New Roman" w:cs="Times New Roman"/>
          <w:sz w:val="24"/>
          <w:szCs w:val="24"/>
        </w:rPr>
      </w:pPr>
      <w:r>
        <w:rPr>
          <w:rFonts w:ascii="Times New Roman" w:hAnsi="Times New Roman" w:cs="Times New Roman"/>
          <w:sz w:val="24"/>
          <w:szCs w:val="24"/>
        </w:rPr>
        <w:t xml:space="preserve">Autori del libro </w:t>
      </w:r>
      <w:r w:rsidRPr="008F4B9D">
        <w:rPr>
          <w:rFonts w:ascii="Times New Roman" w:hAnsi="Times New Roman" w:cs="Times New Roman"/>
          <w:b/>
          <w:sz w:val="24"/>
          <w:szCs w:val="24"/>
        </w:rPr>
        <w:t>SENZA BREVETT</w:t>
      </w:r>
      <w:r>
        <w:rPr>
          <w:rFonts w:ascii="Times New Roman" w:hAnsi="Times New Roman" w:cs="Times New Roman"/>
          <w:b/>
          <w:sz w:val="24"/>
          <w:szCs w:val="24"/>
        </w:rPr>
        <w:t xml:space="preserve">O PER VACCINI, FARMACI E PIANTE – </w:t>
      </w:r>
      <w:r w:rsidRPr="008F4B9D">
        <w:rPr>
          <w:rFonts w:ascii="Times New Roman" w:hAnsi="Times New Roman" w:cs="Times New Roman"/>
          <w:sz w:val="24"/>
          <w:szCs w:val="24"/>
        </w:rPr>
        <w:t>MC Editrice, giugno 2021</w:t>
      </w:r>
      <w:r>
        <w:rPr>
          <w:rFonts w:ascii="Times New Roman" w:hAnsi="Times New Roman" w:cs="Times New Roman"/>
          <w:sz w:val="24"/>
          <w:szCs w:val="24"/>
        </w:rPr>
        <w:t>. Per approfondimenti v. cap. VII - Le soluzioni praticabili.</w:t>
      </w:r>
    </w:p>
    <w:p w:rsidR="00796303" w:rsidRDefault="00796303" w:rsidP="00796303">
      <w:pPr>
        <w:rPr>
          <w:rFonts w:ascii="Times New Roman" w:hAnsi="Times New Roman" w:cs="Times New Roman"/>
          <w:sz w:val="24"/>
          <w:szCs w:val="24"/>
        </w:rPr>
      </w:pPr>
    </w:p>
    <w:p w:rsidR="00796303" w:rsidRPr="00796303" w:rsidRDefault="00796303" w:rsidP="00796303">
      <w:pPr>
        <w:rPr>
          <w:rFonts w:ascii="Times New Roman" w:hAnsi="Times New Roman" w:cs="Times New Roman"/>
          <w:sz w:val="24"/>
          <w:szCs w:val="24"/>
        </w:rPr>
      </w:pPr>
      <w:r w:rsidRPr="00796303">
        <w:rPr>
          <w:rFonts w:ascii="Times New Roman" w:hAnsi="Times New Roman" w:cs="Times New Roman"/>
          <w:sz w:val="24"/>
          <w:szCs w:val="24"/>
        </w:rPr>
        <w:lastRenderedPageBreak/>
        <w:t>Dalla dichiarazione finale, approvata all’unanimità</w:t>
      </w:r>
    </w:p>
    <w:p w:rsidR="00796303" w:rsidRPr="00360873" w:rsidRDefault="00796303" w:rsidP="00796303">
      <w:pPr>
        <w:rPr>
          <w:rFonts w:ascii="Times New Roman" w:hAnsi="Times New Roman" w:cs="Times New Roman"/>
          <w:i/>
          <w:sz w:val="24"/>
          <w:szCs w:val="24"/>
          <w:lang w:val="en-US"/>
        </w:rPr>
      </w:pPr>
      <w:proofErr w:type="gramStart"/>
      <w:r w:rsidRPr="00360873">
        <w:rPr>
          <w:rFonts w:ascii="Times New Roman" w:hAnsi="Times New Roman" w:cs="Times New Roman"/>
          <w:i/>
          <w:sz w:val="24"/>
          <w:szCs w:val="24"/>
          <w:lang w:val="en-US"/>
        </w:rPr>
        <w:t xml:space="preserve">We need to continue supporting the work of key partners such as WHO, </w:t>
      </w:r>
      <w:proofErr w:type="spellStart"/>
      <w:r w:rsidRPr="00360873">
        <w:rPr>
          <w:rFonts w:ascii="Times New Roman" w:hAnsi="Times New Roman" w:cs="Times New Roman"/>
          <w:i/>
          <w:sz w:val="24"/>
          <w:szCs w:val="24"/>
          <w:lang w:val="en-US"/>
        </w:rPr>
        <w:t>Unitaid</w:t>
      </w:r>
      <w:proofErr w:type="spellEnd"/>
      <w:r w:rsidRPr="00360873">
        <w:rPr>
          <w:rFonts w:ascii="Times New Roman" w:hAnsi="Times New Roman" w:cs="Times New Roman"/>
          <w:i/>
          <w:sz w:val="24"/>
          <w:szCs w:val="24"/>
          <w:lang w:val="en-US"/>
        </w:rPr>
        <w:t xml:space="preserve"> and the Medicines Patent Pool to facilitate voluntary technology transfers on mutually agreed terms, market shaping [</w:t>
      </w:r>
      <w:proofErr w:type="spellStart"/>
      <w:r w:rsidRPr="00360873">
        <w:rPr>
          <w:rFonts w:ascii="Times New Roman" w:hAnsi="Times New Roman" w:cs="Times New Roman"/>
          <w:i/>
          <w:sz w:val="24"/>
          <w:szCs w:val="24"/>
          <w:lang w:val="en-US"/>
        </w:rPr>
        <w:t>plasmare</w:t>
      </w:r>
      <w:proofErr w:type="spellEnd"/>
      <w:r w:rsidRPr="00360873">
        <w:rPr>
          <w:rFonts w:ascii="Times New Roman" w:hAnsi="Times New Roman" w:cs="Times New Roman"/>
          <w:i/>
          <w:sz w:val="24"/>
          <w:szCs w:val="24"/>
          <w:lang w:val="en-US"/>
        </w:rPr>
        <w:t xml:space="preserve"> </w:t>
      </w:r>
      <w:proofErr w:type="spellStart"/>
      <w:r w:rsidRPr="00360873">
        <w:rPr>
          <w:rFonts w:ascii="Times New Roman" w:hAnsi="Times New Roman" w:cs="Times New Roman"/>
          <w:i/>
          <w:sz w:val="24"/>
          <w:szCs w:val="24"/>
          <w:lang w:val="en-US"/>
        </w:rPr>
        <w:t>il</w:t>
      </w:r>
      <w:proofErr w:type="spellEnd"/>
      <w:r w:rsidRPr="00360873">
        <w:rPr>
          <w:rFonts w:ascii="Times New Roman" w:hAnsi="Times New Roman" w:cs="Times New Roman"/>
          <w:i/>
          <w:sz w:val="24"/>
          <w:szCs w:val="24"/>
          <w:lang w:val="en-US"/>
        </w:rPr>
        <w:t xml:space="preserve"> </w:t>
      </w:r>
      <w:proofErr w:type="spellStart"/>
      <w:r w:rsidRPr="00360873">
        <w:rPr>
          <w:rFonts w:ascii="Times New Roman" w:hAnsi="Times New Roman" w:cs="Times New Roman"/>
          <w:i/>
          <w:sz w:val="24"/>
          <w:szCs w:val="24"/>
          <w:lang w:val="en-US"/>
        </w:rPr>
        <w:t>mercato</w:t>
      </w:r>
      <w:proofErr w:type="spellEnd"/>
      <w:r w:rsidRPr="00360873">
        <w:rPr>
          <w:rFonts w:ascii="Times New Roman" w:hAnsi="Times New Roman" w:cs="Times New Roman"/>
          <w:i/>
          <w:sz w:val="24"/>
          <w:szCs w:val="24"/>
          <w:lang w:val="en-US"/>
        </w:rPr>
        <w:t>] and increase local production capacities worldwide and important global research and innovation initiatives such as the Coalition for Epidemic Preparedness Innovations (CEPI) and the “Global Research Collaboration for Infectious Disease Preparedness (</w:t>
      </w:r>
      <w:proofErr w:type="spellStart"/>
      <w:r w:rsidRPr="00360873">
        <w:rPr>
          <w:rFonts w:ascii="Times New Roman" w:hAnsi="Times New Roman" w:cs="Times New Roman"/>
          <w:i/>
          <w:sz w:val="24"/>
          <w:szCs w:val="24"/>
          <w:lang w:val="en-US"/>
        </w:rPr>
        <w:t>GloPID</w:t>
      </w:r>
      <w:proofErr w:type="spellEnd"/>
      <w:r w:rsidRPr="00360873">
        <w:rPr>
          <w:rFonts w:ascii="Times New Roman" w:hAnsi="Times New Roman" w:cs="Times New Roman"/>
          <w:i/>
          <w:sz w:val="24"/>
          <w:szCs w:val="24"/>
          <w:lang w:val="en-US"/>
        </w:rPr>
        <w:t>-R)</w:t>
      </w:r>
      <w:proofErr w:type="gramEnd"/>
    </w:p>
    <w:p w:rsidR="00796303" w:rsidRPr="00796303" w:rsidRDefault="00796303" w:rsidP="00796303">
      <w:pPr>
        <w:jc w:val="both"/>
        <w:rPr>
          <w:rFonts w:ascii="Times New Roman" w:hAnsi="Times New Roman" w:cs="Times New Roman"/>
          <w:sz w:val="24"/>
          <w:szCs w:val="24"/>
          <w:lang w:val="en-US"/>
        </w:rPr>
      </w:pPr>
    </w:p>
    <w:p w:rsidR="0002688F" w:rsidRPr="00796303" w:rsidRDefault="0002688F" w:rsidP="007D6157">
      <w:pPr>
        <w:jc w:val="both"/>
        <w:rPr>
          <w:rFonts w:ascii="Times New Roman" w:hAnsi="Times New Roman" w:cs="Times New Roman"/>
          <w:sz w:val="24"/>
          <w:szCs w:val="24"/>
          <w:lang w:val="en-US"/>
        </w:rPr>
      </w:pPr>
    </w:p>
    <w:p w:rsidR="00796303" w:rsidRPr="00796303" w:rsidRDefault="00796303" w:rsidP="007D6157">
      <w:pPr>
        <w:jc w:val="both"/>
        <w:rPr>
          <w:rFonts w:ascii="Times New Roman" w:hAnsi="Times New Roman" w:cs="Times New Roman"/>
          <w:sz w:val="24"/>
          <w:szCs w:val="24"/>
          <w:lang w:val="en-US"/>
        </w:rPr>
      </w:pPr>
    </w:p>
    <w:p w:rsidR="00B47758" w:rsidRPr="00796303" w:rsidRDefault="00B47758" w:rsidP="007D6157">
      <w:pPr>
        <w:jc w:val="both"/>
        <w:rPr>
          <w:rFonts w:ascii="Times New Roman" w:hAnsi="Times New Roman" w:cs="Times New Roman"/>
          <w:sz w:val="24"/>
          <w:szCs w:val="24"/>
          <w:lang w:val="en-US"/>
        </w:rPr>
      </w:pPr>
    </w:p>
    <w:sectPr w:rsidR="00B47758" w:rsidRPr="00796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F4CE3"/>
    <w:multiLevelType w:val="hybridMultilevel"/>
    <w:tmpl w:val="0A4083FE"/>
    <w:lvl w:ilvl="0" w:tplc="A266BCB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1C"/>
    <w:rsid w:val="0002688F"/>
    <w:rsid w:val="0007683D"/>
    <w:rsid w:val="001E4E1C"/>
    <w:rsid w:val="00272E70"/>
    <w:rsid w:val="00297EAA"/>
    <w:rsid w:val="00360873"/>
    <w:rsid w:val="00515714"/>
    <w:rsid w:val="006961CB"/>
    <w:rsid w:val="006F3AA5"/>
    <w:rsid w:val="00792A74"/>
    <w:rsid w:val="00796303"/>
    <w:rsid w:val="007D6157"/>
    <w:rsid w:val="00812843"/>
    <w:rsid w:val="00833A1F"/>
    <w:rsid w:val="008A05B0"/>
    <w:rsid w:val="008E1264"/>
    <w:rsid w:val="008E4F34"/>
    <w:rsid w:val="008F1B70"/>
    <w:rsid w:val="008F4B9D"/>
    <w:rsid w:val="00971B8E"/>
    <w:rsid w:val="00A44FD2"/>
    <w:rsid w:val="00A47F90"/>
    <w:rsid w:val="00AB2F54"/>
    <w:rsid w:val="00B12D57"/>
    <w:rsid w:val="00B47758"/>
    <w:rsid w:val="00BB12C4"/>
    <w:rsid w:val="00C00CC9"/>
    <w:rsid w:val="00CF7AAB"/>
    <w:rsid w:val="00D8607F"/>
    <w:rsid w:val="00E66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7A54-7347-4E8E-B357-E0572642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7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Michela</cp:lastModifiedBy>
  <cp:revision>10</cp:revision>
  <dcterms:created xsi:type="dcterms:W3CDTF">2021-09-15T10:20:00Z</dcterms:created>
  <dcterms:modified xsi:type="dcterms:W3CDTF">2021-09-15T13:59:00Z</dcterms:modified>
</cp:coreProperties>
</file>